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91F6" w14:textId="225429EF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7CD70A1B" w14:textId="77777777" w:rsidR="00D51053" w:rsidRDefault="00D51053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7EBF6DF9" w14:textId="77777777" w:rsidR="00D51053" w:rsidRDefault="00D51053" w:rsidP="00D51053">
      <w:pPr>
        <w:spacing w:after="0" w:line="240" w:lineRule="auto"/>
      </w:pPr>
      <w:r>
        <w:rPr>
          <w:noProof/>
          <w:lang w:eastAsia="el-GR"/>
        </w:rPr>
        <w:drawing>
          <wp:inline distT="0" distB="0" distL="0" distR="0" wp14:anchorId="08BF2BFD" wp14:editId="290744B4">
            <wp:extent cx="1148715" cy="877559"/>
            <wp:effectExtent l="0" t="0" r="0" b="0"/>
            <wp:docPr id="7" name="Εικόνα 7" descr="C:\Users\ttsitsop\AppData\Local\Microsoft\Windows\INetCache\Content.Word\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ttsitsop\AppData\Local\Microsoft\Windows\INetCache\Content.Word\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05" cy="88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EEE8" w14:textId="0B24EDB5" w:rsidR="00D51053" w:rsidRDefault="00D51053" w:rsidP="00D51053">
      <w:pPr>
        <w:spacing w:after="0" w:line="240" w:lineRule="auto"/>
      </w:pPr>
      <w:r>
        <w:t>ΔΠΘ</w:t>
      </w:r>
    </w:p>
    <w:p w14:paraId="1FDC0117" w14:textId="77777777" w:rsidR="00D51053" w:rsidRDefault="00D51053" w:rsidP="00D51053">
      <w:pPr>
        <w:spacing w:after="0" w:line="240" w:lineRule="auto"/>
      </w:pPr>
      <w:r>
        <w:t>ΣΧΟΛΗ ΚΛΑΣΙΚΩΝ ΚΑΙ ΑΝΘΡΩΠΙΣΤΙΚΩΝ ΣΠΟΥΔΩΝ</w:t>
      </w:r>
    </w:p>
    <w:p w14:paraId="56229BC8" w14:textId="77777777" w:rsidR="00D51053" w:rsidRPr="006D1584" w:rsidRDefault="00D51053" w:rsidP="00D51053">
      <w:pPr>
        <w:spacing w:after="0" w:line="240" w:lineRule="auto"/>
      </w:pPr>
      <w:r>
        <w:t>ΤΜΗΜΑ ΕΛΛΗΝΙΚΗΣ ΦΙΛΟΛΟΓΙΑΣ</w:t>
      </w:r>
    </w:p>
    <w:p w14:paraId="370B8397" w14:textId="2915AD91" w:rsidR="00D51053" w:rsidRDefault="00D51053" w:rsidP="00150C8E">
      <w:pPr>
        <w:spacing w:after="0"/>
      </w:pPr>
      <w:hyperlink r:id="rId9" w:history="1">
        <w:r w:rsidRPr="00D51053">
          <w:rPr>
            <w:rStyle w:val="-"/>
          </w:rPr>
          <w:t>ΔΙΙΔΡΥΜΑΤΙΚΟ ΠΜΣ «Αρχαία Ελληνική Γραφή»</w:t>
        </w:r>
      </w:hyperlink>
    </w:p>
    <w:p w14:paraId="7EA4C1B1" w14:textId="11A7B0EB" w:rsidR="00C66815" w:rsidRPr="00B948DC" w:rsidRDefault="00D51053" w:rsidP="00D51053">
      <w:pPr>
        <w:spacing w:after="0"/>
        <w:rPr>
          <w:lang w:val="en-US"/>
        </w:rPr>
      </w:pPr>
      <w:r>
        <w:rPr>
          <w:lang w:val="en-US"/>
        </w:rPr>
        <w:t>e</w:t>
      </w:r>
      <w:r w:rsidRPr="00D51053">
        <w:rPr>
          <w:lang w:val="en-US"/>
        </w:rPr>
        <w:t xml:space="preserve">mail: </w:t>
      </w:r>
      <w:hyperlink r:id="rId10" w:history="1">
        <w:r w:rsidRPr="0067467E">
          <w:rPr>
            <w:rStyle w:val="-"/>
            <w:lang w:val="en-US"/>
          </w:rPr>
          <w:t>scripts@helit.duth.gr</w:t>
        </w:r>
      </w:hyperlink>
      <w:r>
        <w:rPr>
          <w:lang w:val="en-US"/>
        </w:rPr>
        <w:t xml:space="preserve"> </w:t>
      </w:r>
    </w:p>
    <w:p w14:paraId="17F9F6F5" w14:textId="4B330071" w:rsidR="00D51053" w:rsidRPr="00522ADA" w:rsidRDefault="00D51053" w:rsidP="00D51053">
      <w:pPr>
        <w:spacing w:after="0"/>
        <w:rPr>
          <w:lang w:val="en-US"/>
        </w:rPr>
      </w:pPr>
      <w:proofErr w:type="spellStart"/>
      <w:r>
        <w:t>τ</w:t>
      </w:r>
      <w:r w:rsidRPr="00D51053">
        <w:t>ηλ</w:t>
      </w:r>
      <w:proofErr w:type="spellEnd"/>
      <w:r w:rsidRPr="00D51053">
        <w:rPr>
          <w:lang w:val="en-US"/>
        </w:rPr>
        <w:t>: 25310-39916 &amp; 39900</w:t>
      </w:r>
    </w:p>
    <w:p w14:paraId="383C451A" w14:textId="6B83D285" w:rsidR="00D51053" w:rsidRPr="00522ADA" w:rsidRDefault="00D51053" w:rsidP="00150C8E">
      <w:pPr>
        <w:spacing w:after="0"/>
        <w:rPr>
          <w:lang w:val="en-US"/>
        </w:rPr>
      </w:pPr>
    </w:p>
    <w:p w14:paraId="5D4DC17C" w14:textId="77777777" w:rsidR="00AC3D6A" w:rsidRPr="00522ADA" w:rsidRDefault="00AC3D6A" w:rsidP="00150C8E">
      <w:pPr>
        <w:spacing w:after="0"/>
        <w:rPr>
          <w:rFonts w:ascii="Katsoulidis" w:hAnsi="Katsoulidis"/>
          <w:b/>
          <w:sz w:val="18"/>
          <w:szCs w:val="18"/>
          <w:lang w:val="en-US"/>
        </w:rPr>
      </w:pPr>
    </w:p>
    <w:p w14:paraId="3522B069" w14:textId="77777777" w:rsidR="0077598B" w:rsidRPr="00522ADA" w:rsidRDefault="0077598B" w:rsidP="00150C8E">
      <w:pPr>
        <w:spacing w:after="0"/>
        <w:rPr>
          <w:rFonts w:ascii="Katsoulidis" w:hAnsi="Katsoulidis"/>
          <w:b/>
          <w:sz w:val="18"/>
          <w:szCs w:val="18"/>
          <w:lang w:val="en-US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5047"/>
      </w:tblGrid>
      <w:tr w:rsidR="00D404BC" w:rsidRPr="00C66815" w14:paraId="1393522F" w14:textId="77777777" w:rsidTr="004124C9">
        <w:tc>
          <w:tcPr>
            <w:tcW w:w="1962" w:type="pct"/>
          </w:tcPr>
          <w:p w14:paraId="0DC47264" w14:textId="77777777" w:rsidR="00D51053" w:rsidRDefault="00D51053" w:rsidP="00D51053">
            <w:pPr>
              <w:ind w:left="460"/>
              <w:jc w:val="righ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Προς:</w:t>
            </w:r>
          </w:p>
          <w:p w14:paraId="6D4235C9" w14:textId="0C92008A" w:rsidR="00BD2D97" w:rsidRPr="00D51053" w:rsidRDefault="00BD2D97" w:rsidP="003D600F">
            <w:pPr>
              <w:ind w:left="-105"/>
              <w:rPr>
                <w:rFonts w:cstheme="minorHAnsi"/>
                <w:b/>
                <w:lang w:val="en-US"/>
              </w:rPr>
            </w:pPr>
          </w:p>
        </w:tc>
        <w:tc>
          <w:tcPr>
            <w:tcW w:w="3038" w:type="pct"/>
          </w:tcPr>
          <w:p w14:paraId="5039CC9D" w14:textId="77777777" w:rsidR="0086407A" w:rsidRPr="00522ADA" w:rsidRDefault="0086407A" w:rsidP="00CF1C52">
            <w:pPr>
              <w:ind w:left="460"/>
              <w:jc w:val="both"/>
              <w:rPr>
                <w:rFonts w:cstheme="minorHAnsi"/>
                <w:b/>
                <w:szCs w:val="20"/>
                <w:lang w:val="en-US"/>
              </w:rPr>
            </w:pPr>
          </w:p>
          <w:p w14:paraId="7CBC2AE6" w14:textId="31C22723" w:rsidR="00D404BC" w:rsidRPr="00522ADA" w:rsidRDefault="00D404BC" w:rsidP="00CF1C52">
            <w:pPr>
              <w:ind w:left="460"/>
              <w:jc w:val="both"/>
              <w:rPr>
                <w:rFonts w:cstheme="minorHAnsi"/>
                <w:b/>
                <w:szCs w:val="20"/>
                <w:lang w:val="en-US"/>
              </w:rPr>
            </w:pPr>
            <w:r w:rsidRPr="00D404BC">
              <w:rPr>
                <w:rFonts w:cstheme="minorHAnsi"/>
                <w:b/>
                <w:szCs w:val="20"/>
              </w:rPr>
              <w:t>ΒΙΒΛΙΟΘΗΚΗ</w:t>
            </w:r>
            <w:r w:rsidRPr="00522ADA">
              <w:rPr>
                <w:rFonts w:cstheme="minorHAnsi"/>
                <w:b/>
                <w:szCs w:val="20"/>
                <w:lang w:val="en-US"/>
              </w:rPr>
              <w:t xml:space="preserve"> </w:t>
            </w:r>
            <w:r w:rsidRPr="00D404BC">
              <w:rPr>
                <w:rFonts w:cstheme="minorHAnsi"/>
                <w:b/>
                <w:szCs w:val="20"/>
              </w:rPr>
              <w:t>ΦΙΛΟΣΟΦΙΚΗΣ</w:t>
            </w:r>
            <w:r w:rsidRPr="00522ADA">
              <w:rPr>
                <w:rFonts w:cstheme="minorHAnsi"/>
                <w:b/>
                <w:szCs w:val="20"/>
                <w:lang w:val="en-US"/>
              </w:rPr>
              <w:t xml:space="preserve"> </w:t>
            </w:r>
            <w:r w:rsidRPr="00D404BC">
              <w:rPr>
                <w:rFonts w:cstheme="minorHAnsi"/>
                <w:b/>
                <w:szCs w:val="20"/>
              </w:rPr>
              <w:t>ΣΧΟΛΗΣ</w:t>
            </w:r>
            <w:r w:rsidR="0086407A" w:rsidRPr="00522ADA">
              <w:rPr>
                <w:rFonts w:cstheme="minorHAnsi"/>
                <w:b/>
                <w:szCs w:val="20"/>
                <w:lang w:val="en-US"/>
              </w:rPr>
              <w:t xml:space="preserve"> </w:t>
            </w:r>
            <w:r w:rsidR="0086407A">
              <w:rPr>
                <w:rFonts w:cstheme="minorHAnsi"/>
                <w:b/>
                <w:szCs w:val="20"/>
              </w:rPr>
              <w:t>ΕΚΠΑ</w:t>
            </w:r>
          </w:p>
          <w:p w14:paraId="28511F85" w14:textId="77777777" w:rsidR="00C66815" w:rsidRPr="00B948DC" w:rsidRDefault="00D404BC" w:rsidP="0086407A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  <w:lang w:val="en-US"/>
              </w:rPr>
            </w:pPr>
            <w:r w:rsidRPr="00C87068">
              <w:rPr>
                <w:rFonts w:cstheme="minorHAnsi"/>
                <w:szCs w:val="20"/>
              </w:rPr>
              <w:t>Λ</w:t>
            </w:r>
            <w:r w:rsidRPr="00B948DC">
              <w:rPr>
                <w:rFonts w:cstheme="minorHAnsi"/>
                <w:szCs w:val="20"/>
                <w:lang w:val="en-US"/>
              </w:rPr>
              <w:t xml:space="preserve">. </w:t>
            </w:r>
            <w:r w:rsidRPr="00C87068">
              <w:rPr>
                <w:rFonts w:cstheme="minorHAnsi"/>
                <w:szCs w:val="20"/>
              </w:rPr>
              <w:t>Αργυρίου</w:t>
            </w:r>
            <w:r w:rsidRPr="00B948DC">
              <w:rPr>
                <w:rFonts w:cstheme="minorHAnsi"/>
                <w:szCs w:val="20"/>
                <w:lang w:val="en-US"/>
              </w:rPr>
              <w:t xml:space="preserve">, </w:t>
            </w:r>
            <w:r w:rsidRPr="00522ADA">
              <w:rPr>
                <w:rFonts w:cstheme="minorHAnsi"/>
                <w:szCs w:val="20"/>
                <w:lang w:val="en-US"/>
              </w:rPr>
              <w:t>e</w:t>
            </w:r>
            <w:r w:rsidRPr="00B948DC">
              <w:rPr>
                <w:rFonts w:cstheme="minorHAnsi"/>
                <w:szCs w:val="20"/>
                <w:lang w:val="en-US"/>
              </w:rPr>
              <w:t>-</w:t>
            </w:r>
            <w:r w:rsidRPr="00522ADA">
              <w:rPr>
                <w:rFonts w:cstheme="minorHAnsi"/>
                <w:szCs w:val="20"/>
                <w:lang w:val="en-US"/>
              </w:rPr>
              <w:t>mail</w:t>
            </w:r>
            <w:r w:rsidRPr="00B948DC">
              <w:rPr>
                <w:rFonts w:cstheme="minorHAnsi"/>
                <w:szCs w:val="20"/>
                <w:lang w:val="en-US"/>
              </w:rPr>
              <w:t>:</w:t>
            </w:r>
            <w:r w:rsidR="00CF1C52" w:rsidRPr="00B948DC">
              <w:rPr>
                <w:rFonts w:cstheme="minorHAnsi"/>
                <w:szCs w:val="20"/>
                <w:lang w:val="en-US"/>
              </w:rPr>
              <w:t xml:space="preserve"> </w:t>
            </w:r>
            <w:hyperlink r:id="rId11" w:history="1">
              <w:r w:rsidR="008347C3" w:rsidRPr="00522ADA">
                <w:rPr>
                  <w:rStyle w:val="-"/>
                  <w:rFonts w:cstheme="minorHAnsi"/>
                  <w:szCs w:val="20"/>
                  <w:lang w:val="en-US"/>
                </w:rPr>
                <w:t>largyrio</w:t>
              </w:r>
              <w:r w:rsidR="008347C3" w:rsidRPr="00B948DC">
                <w:rPr>
                  <w:rStyle w:val="-"/>
                  <w:rFonts w:cstheme="minorHAnsi"/>
                  <w:szCs w:val="20"/>
                  <w:lang w:val="en-US"/>
                </w:rPr>
                <w:t>@</w:t>
              </w:r>
              <w:r w:rsidR="008347C3" w:rsidRPr="00522ADA">
                <w:rPr>
                  <w:rStyle w:val="-"/>
                  <w:rFonts w:cstheme="minorHAnsi"/>
                  <w:szCs w:val="20"/>
                  <w:lang w:val="en-US"/>
                </w:rPr>
                <w:t>uoa</w:t>
              </w:r>
              <w:r w:rsidR="008347C3" w:rsidRPr="00B948DC">
                <w:rPr>
                  <w:rStyle w:val="-"/>
                  <w:rFonts w:cstheme="minorHAnsi"/>
                  <w:szCs w:val="20"/>
                  <w:lang w:val="en-US"/>
                </w:rPr>
                <w:t>.</w:t>
              </w:r>
              <w:r w:rsidR="008347C3" w:rsidRPr="00522ADA">
                <w:rPr>
                  <w:rStyle w:val="-"/>
                  <w:rFonts w:cstheme="minorHAnsi"/>
                  <w:szCs w:val="20"/>
                  <w:lang w:val="en-US"/>
                </w:rPr>
                <w:t>gr</w:t>
              </w:r>
            </w:hyperlink>
            <w:r w:rsidR="00BD2D97" w:rsidRPr="00B948DC">
              <w:rPr>
                <w:rFonts w:cstheme="minorHAnsi"/>
                <w:szCs w:val="20"/>
                <w:lang w:val="en-US"/>
              </w:rPr>
              <w:t>,</w:t>
            </w:r>
          </w:p>
          <w:p w14:paraId="201653A3" w14:textId="1ED9E5C9" w:rsidR="00D404BC" w:rsidRPr="00C66815" w:rsidRDefault="008347C3" w:rsidP="0086407A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B948DC">
              <w:rPr>
                <w:rFonts w:cstheme="minorHAnsi"/>
                <w:szCs w:val="20"/>
                <w:lang w:val="en-US"/>
              </w:rPr>
              <w:t xml:space="preserve"> </w:t>
            </w:r>
            <w:proofErr w:type="spellStart"/>
            <w:r w:rsidR="00D404BC">
              <w:rPr>
                <w:rFonts w:cstheme="minorHAnsi"/>
                <w:szCs w:val="20"/>
              </w:rPr>
              <w:t>τ</w:t>
            </w:r>
            <w:r w:rsidR="00D404BC" w:rsidRPr="00C87068">
              <w:rPr>
                <w:rFonts w:cstheme="minorHAnsi"/>
                <w:szCs w:val="20"/>
              </w:rPr>
              <w:t>ηλ</w:t>
            </w:r>
            <w:proofErr w:type="spellEnd"/>
            <w:r w:rsidR="00D404BC" w:rsidRPr="00C66815">
              <w:rPr>
                <w:rFonts w:cstheme="minorHAnsi"/>
                <w:szCs w:val="20"/>
              </w:rPr>
              <w:t>.: 210 7277578</w:t>
            </w:r>
          </w:p>
        </w:tc>
      </w:tr>
    </w:tbl>
    <w:p w14:paraId="5CBB30EB" w14:textId="2CE547B9" w:rsidR="0020055E" w:rsidRPr="00C66815" w:rsidRDefault="0020055E" w:rsidP="0020055E">
      <w:pPr>
        <w:spacing w:after="0"/>
        <w:rPr>
          <w:rFonts w:ascii="Katsoulidis" w:hAnsi="Katsoulidis"/>
          <w:b/>
          <w:sz w:val="18"/>
          <w:szCs w:val="18"/>
        </w:rPr>
      </w:pPr>
    </w:p>
    <w:p w14:paraId="37136CFD" w14:textId="08F383FD" w:rsidR="0086407A" w:rsidRPr="00C66815" w:rsidRDefault="0020055E" w:rsidP="0086407A">
      <w:pPr>
        <w:tabs>
          <w:tab w:val="right" w:pos="9072"/>
        </w:tabs>
        <w:spacing w:after="0" w:line="240" w:lineRule="auto"/>
        <w:ind w:right="42"/>
        <w:jc w:val="right"/>
        <w:rPr>
          <w:rFonts w:cstheme="minorHAnsi"/>
          <w:b/>
          <w:sz w:val="28"/>
          <w:szCs w:val="28"/>
        </w:rPr>
      </w:pPr>
      <w:r w:rsidRPr="00C66815">
        <w:rPr>
          <w:rFonts w:cstheme="minorHAnsi"/>
          <w:b/>
        </w:rPr>
        <w:tab/>
      </w:r>
      <w:r w:rsidR="00704E6A" w:rsidRPr="00C66815">
        <w:rPr>
          <w:rFonts w:cstheme="minorHAnsi"/>
          <w:b/>
        </w:rPr>
        <w:t xml:space="preserve"> </w:t>
      </w:r>
    </w:p>
    <w:p w14:paraId="22B007D9" w14:textId="61E2D0BB" w:rsidR="009A3892" w:rsidRPr="0086407A" w:rsidRDefault="009A3892" w:rsidP="004124C9">
      <w:pPr>
        <w:spacing w:after="0" w:line="360" w:lineRule="auto"/>
        <w:ind w:right="40"/>
        <w:jc w:val="center"/>
        <w:rPr>
          <w:rFonts w:cstheme="minorHAnsi"/>
          <w:b/>
          <w:sz w:val="28"/>
          <w:szCs w:val="28"/>
        </w:rPr>
      </w:pPr>
      <w:r w:rsidRPr="006034C2">
        <w:rPr>
          <w:rFonts w:cstheme="minorHAnsi"/>
          <w:b/>
          <w:sz w:val="28"/>
          <w:szCs w:val="28"/>
        </w:rPr>
        <w:t>ΒΕΒΑΙΩΣΗ</w:t>
      </w:r>
      <w:r w:rsidR="00110DA9" w:rsidRPr="006034C2">
        <w:rPr>
          <w:rFonts w:cstheme="minorHAnsi"/>
          <w:b/>
          <w:sz w:val="28"/>
          <w:szCs w:val="28"/>
        </w:rPr>
        <w:t xml:space="preserve"> </w:t>
      </w:r>
      <w:r w:rsidR="00752C4C">
        <w:rPr>
          <w:rFonts w:cstheme="minorHAnsi"/>
          <w:b/>
          <w:sz w:val="28"/>
          <w:szCs w:val="28"/>
        </w:rPr>
        <w:t>ΕΠΙΤΥΧΟΥΣ ΔΙΕΚΠΕΡΑΙΩΣΗΣ ΜΔΕ</w:t>
      </w:r>
    </w:p>
    <w:p w14:paraId="22B007DD" w14:textId="77777777" w:rsidR="009A3892" w:rsidRPr="006034C2" w:rsidRDefault="009A3892" w:rsidP="004124C9">
      <w:pPr>
        <w:spacing w:after="0" w:line="360" w:lineRule="auto"/>
        <w:ind w:right="42"/>
        <w:jc w:val="both"/>
        <w:rPr>
          <w:rFonts w:cstheme="minorHAnsi"/>
          <w:b/>
        </w:rPr>
      </w:pPr>
    </w:p>
    <w:p w14:paraId="0CF74A19" w14:textId="20532B8C" w:rsidR="009E26E6" w:rsidRDefault="009A3892" w:rsidP="004124C9">
      <w:pPr>
        <w:spacing w:after="0" w:line="36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Βεβαιώνεται </w:t>
      </w:r>
      <w:r w:rsidRPr="00C66815">
        <w:rPr>
          <w:rFonts w:cstheme="minorHAnsi"/>
        </w:rPr>
        <w:t xml:space="preserve">ότι </w:t>
      </w:r>
      <w:r w:rsidR="009E26E6" w:rsidRPr="00C66815">
        <w:rPr>
          <w:rFonts w:cstheme="minorHAnsi"/>
        </w:rPr>
        <w:t xml:space="preserve">έχει εγκριθεί και βαθμολογηθεί </w:t>
      </w:r>
      <w:r w:rsidRPr="00C66815">
        <w:rPr>
          <w:rFonts w:cstheme="minorHAnsi"/>
        </w:rPr>
        <w:t xml:space="preserve">η </w:t>
      </w:r>
      <w:r w:rsidR="009E26E6" w:rsidRPr="00C66815">
        <w:rPr>
          <w:rFonts w:cstheme="minorHAnsi"/>
        </w:rPr>
        <w:t xml:space="preserve">Μεταπτυχιακή Διπλωματική Εργασία (ΜΔΕ) </w:t>
      </w:r>
      <w:r w:rsidR="0086407A" w:rsidRPr="00C66815">
        <w:rPr>
          <w:rFonts w:cstheme="minorHAnsi"/>
        </w:rPr>
        <w:t xml:space="preserve">της φοιτήτριας </w:t>
      </w:r>
      <w:r w:rsidR="009E26E6" w:rsidRPr="00C66815">
        <w:rPr>
          <w:rFonts w:cstheme="minorHAnsi"/>
        </w:rPr>
        <w:t xml:space="preserve">του </w:t>
      </w:r>
      <w:proofErr w:type="spellStart"/>
      <w:r w:rsidR="009E26E6" w:rsidRPr="00C66815">
        <w:rPr>
          <w:rFonts w:cstheme="minorHAnsi"/>
        </w:rPr>
        <w:t>Διϊδρυματικού</w:t>
      </w:r>
      <w:proofErr w:type="spellEnd"/>
      <w:r w:rsidR="009E26E6" w:rsidRPr="00C66815">
        <w:rPr>
          <w:rFonts w:cstheme="minorHAnsi"/>
        </w:rPr>
        <w:t xml:space="preserve"> Προγράμματος Μεταπτυχιακών Σπουδών (ΔΠΜΣ) «Αρχαία Ελληνική Γραφή» που διοργανώνεται από Τμήμα το Ελληνικής Φιλολογίας του ΔΠΘ σε συνεργασία με το Τμήμα Φιλολογίας του ΕΚΠΑ</w:t>
      </w:r>
    </w:p>
    <w:p w14:paraId="53886100" w14:textId="77777777" w:rsidR="004124C9" w:rsidRPr="00F1115F" w:rsidRDefault="004124C9" w:rsidP="004124C9">
      <w:pPr>
        <w:spacing w:line="360" w:lineRule="auto"/>
        <w:jc w:val="center"/>
        <w:rPr>
          <w:rFonts w:cstheme="minorHAnsi"/>
          <w:b/>
          <w:bCs/>
        </w:rPr>
      </w:pPr>
      <w:r w:rsidRPr="00F1115F">
        <w:rPr>
          <w:rFonts w:cstheme="minorHAnsi"/>
          <w:b/>
          <w:bCs/>
        </w:rPr>
        <w:t>(ονοματεπώνυμο) του (πατρώνυμο)</w:t>
      </w:r>
    </w:p>
    <w:p w14:paraId="31FE156B" w14:textId="77777777" w:rsidR="004124C9" w:rsidRPr="00F1115F" w:rsidRDefault="004124C9" w:rsidP="004124C9">
      <w:pPr>
        <w:spacing w:line="360" w:lineRule="auto"/>
        <w:jc w:val="center"/>
        <w:rPr>
          <w:rFonts w:cstheme="minorHAnsi"/>
        </w:rPr>
      </w:pPr>
      <w:r w:rsidRPr="00F1115F">
        <w:rPr>
          <w:rFonts w:cstheme="minorHAnsi"/>
        </w:rPr>
        <w:t xml:space="preserve">Αριθμός Μητρώου: ………………………………, </w:t>
      </w:r>
      <w:r w:rsidRPr="00F1115F">
        <w:rPr>
          <w:rFonts w:cstheme="minorHAnsi"/>
          <w:lang w:val="en-US"/>
        </w:rPr>
        <w:t>Email</w:t>
      </w:r>
      <w:r w:rsidRPr="00F1115F">
        <w:rPr>
          <w:rFonts w:cstheme="minorHAnsi"/>
        </w:rPr>
        <w:t>: ………………………………</w:t>
      </w:r>
    </w:p>
    <w:p w14:paraId="22B007E5" w14:textId="6C862AA0" w:rsidR="009A3892" w:rsidRPr="009E26E6" w:rsidRDefault="009E26E6" w:rsidP="004124C9">
      <w:pPr>
        <w:spacing w:after="0" w:line="360" w:lineRule="auto"/>
        <w:ind w:left="720" w:right="42"/>
        <w:jc w:val="center"/>
        <w:rPr>
          <w:rFonts w:cstheme="minorHAnsi"/>
        </w:rPr>
      </w:pPr>
      <w:r>
        <w:rPr>
          <w:rFonts w:cstheme="minorHAnsi"/>
        </w:rPr>
        <w:t>Τ</w:t>
      </w:r>
      <w:r w:rsidR="009A3892" w:rsidRPr="006034C2">
        <w:rPr>
          <w:rFonts w:cstheme="minorHAnsi"/>
        </w:rPr>
        <w:t>ίτλο</w:t>
      </w:r>
      <w:r>
        <w:rPr>
          <w:rFonts w:cstheme="minorHAnsi"/>
        </w:rPr>
        <w:t xml:space="preserve">ς ΜΔΕ: </w:t>
      </w:r>
      <w:r w:rsidR="00C94EF0">
        <w:rPr>
          <w:rFonts w:cstheme="minorHAnsi"/>
        </w:rPr>
        <w:t xml:space="preserve"> </w:t>
      </w:r>
      <w:r w:rsidR="004124C9" w:rsidRPr="00F1115F">
        <w:rPr>
          <w:rFonts w:cstheme="minorHAnsi"/>
        </w:rPr>
        <w:t>………………………………</w:t>
      </w:r>
    </w:p>
    <w:p w14:paraId="2430A8CB" w14:textId="77777777" w:rsidR="00D03E49" w:rsidRDefault="00D03E49" w:rsidP="004124C9">
      <w:pPr>
        <w:spacing w:after="0" w:line="360" w:lineRule="auto"/>
        <w:ind w:right="42"/>
        <w:jc w:val="both"/>
        <w:rPr>
          <w:rFonts w:cstheme="minorHAnsi"/>
        </w:rPr>
      </w:pPr>
    </w:p>
    <w:p w14:paraId="323BCB90" w14:textId="453887BD" w:rsidR="00D03E49" w:rsidRDefault="00D03E49" w:rsidP="004124C9">
      <w:pPr>
        <w:spacing w:after="0" w:line="360" w:lineRule="auto"/>
        <w:ind w:right="42"/>
        <w:jc w:val="both"/>
        <w:rPr>
          <w:rFonts w:cstheme="minorHAnsi"/>
        </w:rPr>
      </w:pPr>
      <w:r w:rsidRPr="00D03E49">
        <w:rPr>
          <w:rFonts w:cstheme="minorHAnsi"/>
        </w:rPr>
        <w:t xml:space="preserve">Με βάση τον </w:t>
      </w:r>
      <w:hyperlink r:id="rId12" w:history="1">
        <w:r w:rsidRPr="00D03E49">
          <w:rPr>
            <w:rStyle w:val="-"/>
            <w:rFonts w:cstheme="minorHAnsi"/>
          </w:rPr>
          <w:t>Κανονισμό</w:t>
        </w:r>
      </w:hyperlink>
      <w:r w:rsidRPr="00D03E49">
        <w:rPr>
          <w:rFonts w:cstheme="minorHAnsi"/>
        </w:rPr>
        <w:t xml:space="preserve"> του </w:t>
      </w:r>
      <w:r>
        <w:rPr>
          <w:rFonts w:cstheme="minorHAnsi"/>
        </w:rPr>
        <w:t xml:space="preserve">ανωτέρου </w:t>
      </w:r>
      <w:r w:rsidRPr="00D03E49">
        <w:rPr>
          <w:rFonts w:cstheme="minorHAnsi"/>
        </w:rPr>
        <w:t xml:space="preserve">ΔΠΜΣ, </w:t>
      </w:r>
      <w:r>
        <w:rPr>
          <w:rFonts w:cstheme="minorHAnsi"/>
        </w:rPr>
        <w:t>π</w:t>
      </w:r>
      <w:r w:rsidRPr="00D03E49">
        <w:rPr>
          <w:rFonts w:cstheme="minorHAnsi"/>
        </w:rPr>
        <w:t xml:space="preserve">λήρες αντίγραφο της </w:t>
      </w:r>
      <w:r>
        <w:rPr>
          <w:rFonts w:cstheme="minorHAnsi"/>
        </w:rPr>
        <w:t xml:space="preserve">ΜΔΕ κάθε φοιτητή </w:t>
      </w:r>
      <w:r w:rsidRPr="00D03E49">
        <w:rPr>
          <w:rFonts w:cstheme="minorHAnsi"/>
        </w:rPr>
        <w:t>υποβάλλεται, μετά</w:t>
      </w:r>
      <w:r>
        <w:rPr>
          <w:rFonts w:cstheme="minorHAnsi"/>
        </w:rPr>
        <w:t xml:space="preserve"> την </w:t>
      </w:r>
      <w:r w:rsidRPr="00D03E49">
        <w:rPr>
          <w:rFonts w:cstheme="minorHAnsi"/>
        </w:rPr>
        <w:t xml:space="preserve">δημόσια υποστήριξη και βαθμολόγηση </w:t>
      </w:r>
      <w:r>
        <w:rPr>
          <w:rFonts w:cstheme="minorHAnsi"/>
        </w:rPr>
        <w:t>της, σ</w:t>
      </w:r>
      <w:r w:rsidRPr="00D03E49">
        <w:rPr>
          <w:rFonts w:cstheme="minorHAnsi"/>
        </w:rPr>
        <w:t>ε μορφή</w:t>
      </w:r>
      <w:r w:rsidR="000A330B">
        <w:rPr>
          <w:rFonts w:cstheme="minorHAnsi"/>
        </w:rPr>
        <w:t xml:space="preserve"> </w:t>
      </w:r>
      <w:r w:rsidR="000A330B">
        <w:rPr>
          <w:rFonts w:cstheme="minorHAnsi"/>
          <w:lang w:val="en-US"/>
        </w:rPr>
        <w:t>pdf</w:t>
      </w:r>
      <w:r w:rsidRPr="00D03E49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D03E49">
        <w:rPr>
          <w:rFonts w:cstheme="minorHAnsi"/>
        </w:rPr>
        <w:t>και στις δύο βιβλιοθήκες των Τμημάτων</w:t>
      </w:r>
      <w:r>
        <w:rPr>
          <w:rFonts w:cstheme="minorHAnsi"/>
        </w:rPr>
        <w:t>. Επίσης</w:t>
      </w:r>
      <w:r w:rsidRPr="00D03E49">
        <w:rPr>
          <w:rFonts w:cstheme="minorHAnsi"/>
        </w:rPr>
        <w:t>, γίνεται υποχρεωτικά ηλεκτρονική κατάθεσ</w:t>
      </w:r>
      <w:r>
        <w:rPr>
          <w:rFonts w:cstheme="minorHAnsi"/>
        </w:rPr>
        <w:t xml:space="preserve">ής </w:t>
      </w:r>
      <w:r w:rsidR="00522ADA">
        <w:rPr>
          <w:rFonts w:cstheme="minorHAnsi"/>
        </w:rPr>
        <w:t xml:space="preserve">της στο </w:t>
      </w:r>
      <w:hyperlink r:id="rId13" w:history="1">
        <w:r w:rsidR="00522ADA" w:rsidRPr="00522ADA">
          <w:rPr>
            <w:rStyle w:val="-"/>
            <w:rFonts w:cstheme="minorHAnsi"/>
          </w:rPr>
          <w:t>Ιδρυματικό Αποθετήριο ΠΕΡΓΑΜΟΣ του ΕΚΠΑ</w:t>
        </w:r>
      </w:hyperlink>
      <w:r>
        <w:rPr>
          <w:rFonts w:cstheme="minorHAnsi"/>
        </w:rPr>
        <w:t>.</w:t>
      </w:r>
    </w:p>
    <w:p w14:paraId="27AD4E5E" w14:textId="77777777" w:rsidR="009E26E6" w:rsidRDefault="009E26E6" w:rsidP="004124C9">
      <w:pPr>
        <w:spacing w:after="0" w:line="360" w:lineRule="auto"/>
        <w:ind w:left="720" w:right="42"/>
        <w:jc w:val="both"/>
        <w:rPr>
          <w:rFonts w:cstheme="minorHAnsi"/>
        </w:rPr>
      </w:pPr>
    </w:p>
    <w:p w14:paraId="548EE5F0" w14:textId="77777777" w:rsidR="00C66815" w:rsidRDefault="00C66815">
      <w:pPr>
        <w:rPr>
          <w:rFonts w:cstheme="minorHAnsi"/>
        </w:rPr>
      </w:pPr>
      <w:r>
        <w:rPr>
          <w:rFonts w:cstheme="minorHAnsi"/>
        </w:rPr>
        <w:br w:type="page"/>
      </w:r>
    </w:p>
    <w:p w14:paraId="3D7FDF35" w14:textId="396E3909" w:rsidR="009E26E6" w:rsidRDefault="009E26E6" w:rsidP="004124C9">
      <w:pPr>
        <w:spacing w:after="0" w:line="360" w:lineRule="auto"/>
        <w:ind w:right="42"/>
        <w:jc w:val="both"/>
        <w:rPr>
          <w:rFonts w:cstheme="minorHAnsi"/>
        </w:rPr>
      </w:pPr>
      <w:r>
        <w:rPr>
          <w:rFonts w:cstheme="minorHAnsi"/>
        </w:rPr>
        <w:lastRenderedPageBreak/>
        <w:t>Επισυνάπτονται:</w:t>
      </w:r>
    </w:p>
    <w:p w14:paraId="6C1007EE" w14:textId="6D17E0E0" w:rsidR="009E26E6" w:rsidRPr="009E26E6" w:rsidRDefault="009E26E6" w:rsidP="004124C9">
      <w:pPr>
        <w:pStyle w:val="a3"/>
        <w:numPr>
          <w:ilvl w:val="0"/>
          <w:numId w:val="10"/>
        </w:numPr>
        <w:spacing w:after="0" w:line="360" w:lineRule="auto"/>
        <w:ind w:left="720" w:right="42"/>
        <w:jc w:val="both"/>
        <w:rPr>
          <w:rFonts w:cstheme="minorHAnsi"/>
        </w:rPr>
      </w:pPr>
      <w:r w:rsidRPr="009E26E6">
        <w:rPr>
          <w:rFonts w:cstheme="minorHAnsi"/>
        </w:rPr>
        <w:t xml:space="preserve">Η </w:t>
      </w:r>
      <w:proofErr w:type="spellStart"/>
      <w:r w:rsidR="00752C4C" w:rsidRPr="009E26E6">
        <w:rPr>
          <w:rFonts w:cstheme="minorHAnsi"/>
        </w:rPr>
        <w:t>εγκριθείσα</w:t>
      </w:r>
      <w:proofErr w:type="spellEnd"/>
      <w:r w:rsidR="00752C4C" w:rsidRPr="009E26E6">
        <w:rPr>
          <w:rFonts w:cstheme="minorHAnsi"/>
        </w:rPr>
        <w:t xml:space="preserve"> </w:t>
      </w:r>
      <w:r w:rsidRPr="009E26E6">
        <w:rPr>
          <w:rFonts w:cstheme="minorHAnsi"/>
        </w:rPr>
        <w:t xml:space="preserve">ΜΔΕ σε μορφή </w:t>
      </w:r>
      <w:r w:rsidRPr="009E26E6">
        <w:rPr>
          <w:rFonts w:cstheme="minorHAnsi"/>
          <w:lang w:val="en-US"/>
        </w:rPr>
        <w:t>pdf</w:t>
      </w:r>
      <w:r w:rsidRPr="009E26E6">
        <w:rPr>
          <w:rFonts w:cstheme="minorHAnsi"/>
        </w:rPr>
        <w:t>.</w:t>
      </w:r>
    </w:p>
    <w:p w14:paraId="5D2BFC32" w14:textId="7D963A40" w:rsidR="00752C4C" w:rsidRDefault="009E26E6" w:rsidP="004124C9">
      <w:pPr>
        <w:pStyle w:val="a3"/>
        <w:numPr>
          <w:ilvl w:val="0"/>
          <w:numId w:val="10"/>
        </w:numPr>
        <w:spacing w:after="0" w:line="360" w:lineRule="auto"/>
        <w:ind w:left="720" w:right="42"/>
        <w:jc w:val="both"/>
        <w:rPr>
          <w:rFonts w:cstheme="minorHAnsi"/>
        </w:rPr>
      </w:pPr>
      <w:r w:rsidRPr="009E26E6">
        <w:rPr>
          <w:rFonts w:cstheme="minorHAnsi"/>
        </w:rPr>
        <w:t xml:space="preserve">Υπεύθυνη Δήλωση </w:t>
      </w:r>
      <w:r w:rsidR="004124C9">
        <w:rPr>
          <w:rFonts w:cstheme="minorHAnsi"/>
        </w:rPr>
        <w:t>(</w:t>
      </w:r>
      <w:r>
        <w:rPr>
          <w:rFonts w:cstheme="minorHAnsi"/>
        </w:rPr>
        <w:t>του φοιτητή</w:t>
      </w:r>
      <w:r w:rsidR="004124C9">
        <w:rPr>
          <w:rFonts w:cstheme="minorHAnsi"/>
        </w:rPr>
        <w:t>)</w:t>
      </w:r>
      <w:r w:rsidR="00752C4C">
        <w:rPr>
          <w:rFonts w:cstheme="minorHAnsi"/>
        </w:rPr>
        <w:t>:</w:t>
      </w:r>
    </w:p>
    <w:p w14:paraId="4BBA7C03" w14:textId="0745A7E2" w:rsidR="00752C4C" w:rsidRDefault="00752C4C" w:rsidP="004124C9">
      <w:pPr>
        <w:pStyle w:val="a3"/>
        <w:numPr>
          <w:ilvl w:val="1"/>
          <w:numId w:val="11"/>
        </w:numPr>
        <w:spacing w:after="0" w:line="360" w:lineRule="auto"/>
        <w:ind w:left="1440" w:right="42"/>
        <w:jc w:val="both"/>
        <w:rPr>
          <w:rFonts w:cstheme="minorHAnsi"/>
        </w:rPr>
      </w:pPr>
      <w:bookmarkStart w:id="0" w:name="_Hlk190161662"/>
      <w:r>
        <w:rPr>
          <w:rFonts w:cstheme="minorHAnsi"/>
        </w:rPr>
        <w:t>Κ</w:t>
      </w:r>
      <w:r w:rsidR="009E26E6">
        <w:rPr>
          <w:rFonts w:cstheme="minorHAnsi"/>
        </w:rPr>
        <w:t>αταχώρηση</w:t>
      </w:r>
      <w:r w:rsidR="004124C9">
        <w:rPr>
          <w:rFonts w:cstheme="minorHAnsi"/>
        </w:rPr>
        <w:t>ς</w:t>
      </w:r>
      <w:r w:rsidR="009E26E6">
        <w:rPr>
          <w:rFonts w:cstheme="minorHAnsi"/>
        </w:rPr>
        <w:t xml:space="preserve"> </w:t>
      </w:r>
      <w:r>
        <w:rPr>
          <w:rFonts w:cstheme="minorHAnsi"/>
        </w:rPr>
        <w:t xml:space="preserve">της </w:t>
      </w:r>
      <w:proofErr w:type="spellStart"/>
      <w:r w:rsidRPr="009E26E6">
        <w:rPr>
          <w:rFonts w:cstheme="minorHAnsi"/>
        </w:rPr>
        <w:t>εγκριθείσας</w:t>
      </w:r>
      <w:proofErr w:type="spellEnd"/>
      <w:r>
        <w:rPr>
          <w:rFonts w:cstheme="minorHAnsi"/>
        </w:rPr>
        <w:t xml:space="preserve"> ΜΔΕ</w:t>
      </w:r>
      <w:r w:rsidRPr="006034C2">
        <w:rPr>
          <w:rFonts w:cstheme="minorHAnsi"/>
        </w:rPr>
        <w:t xml:space="preserve"> στο </w:t>
      </w:r>
      <w:hyperlink r:id="rId14" w:history="1">
        <w:r w:rsidRPr="00752C4C">
          <w:t>Ιδρυματικό Αποθετήριο ΠΕΡΓΑΜΟΣ του ΕΚΠΑ</w:t>
        </w:r>
      </w:hyperlink>
      <w:r>
        <w:rPr>
          <w:rFonts w:cstheme="minorHAnsi"/>
        </w:rPr>
        <w:t>.</w:t>
      </w:r>
    </w:p>
    <w:bookmarkEnd w:id="0"/>
    <w:p w14:paraId="1B44A28A" w14:textId="16463BAE" w:rsidR="00752C4C" w:rsidRDefault="00752C4C" w:rsidP="004124C9">
      <w:pPr>
        <w:pStyle w:val="a3"/>
        <w:numPr>
          <w:ilvl w:val="1"/>
          <w:numId w:val="11"/>
        </w:numPr>
        <w:spacing w:after="0" w:line="360" w:lineRule="auto"/>
        <w:ind w:left="1440" w:right="42"/>
        <w:jc w:val="both"/>
        <w:rPr>
          <w:rFonts w:cstheme="minorHAnsi"/>
        </w:rPr>
      </w:pPr>
      <w:r w:rsidRPr="00752C4C">
        <w:rPr>
          <w:rFonts w:cstheme="minorHAnsi"/>
        </w:rPr>
        <w:t>Π</w:t>
      </w:r>
      <w:r w:rsidR="009E26E6" w:rsidRPr="00752C4C">
        <w:rPr>
          <w:rFonts w:cstheme="minorHAnsi"/>
        </w:rPr>
        <w:t>αραχώρηση</w:t>
      </w:r>
      <w:r w:rsidR="004124C9">
        <w:rPr>
          <w:rFonts w:cstheme="minorHAnsi"/>
        </w:rPr>
        <w:t>ς</w:t>
      </w:r>
      <w:r w:rsidR="009E26E6" w:rsidRPr="00752C4C">
        <w:rPr>
          <w:rFonts w:cstheme="minorHAnsi"/>
        </w:rPr>
        <w:t xml:space="preserve"> στη Βιβλιοθήκη και Κέντρο Πληροφόρησης (ΒΚΠ) του ΕΚΠΑ της μη αποκλειστικής άδειας διάθεσ</w:t>
      </w:r>
      <w:r w:rsidRPr="00752C4C">
        <w:rPr>
          <w:rFonts w:cstheme="minorHAnsi"/>
        </w:rPr>
        <w:t xml:space="preserve">ής </w:t>
      </w:r>
      <w:r w:rsidR="009E26E6" w:rsidRPr="00752C4C">
        <w:rPr>
          <w:rFonts w:cstheme="minorHAnsi"/>
        </w:rPr>
        <w:t>της ΜΔΕ μέσω του διαδικτύου</w:t>
      </w:r>
      <w:r w:rsidRPr="00752C4C">
        <w:rPr>
          <w:rFonts w:cstheme="minorHAnsi"/>
        </w:rPr>
        <w:t>.</w:t>
      </w:r>
    </w:p>
    <w:p w14:paraId="4B295937" w14:textId="55404E2C" w:rsidR="009E26E6" w:rsidRDefault="004124C9" w:rsidP="004124C9">
      <w:pPr>
        <w:pStyle w:val="a3"/>
        <w:numPr>
          <w:ilvl w:val="1"/>
          <w:numId w:val="11"/>
        </w:numPr>
        <w:spacing w:after="0" w:line="360" w:lineRule="auto"/>
        <w:ind w:left="1440" w:right="42"/>
        <w:jc w:val="both"/>
        <w:rPr>
          <w:rFonts w:cstheme="minorHAnsi"/>
        </w:rPr>
      </w:pPr>
      <w:r>
        <w:rPr>
          <w:rFonts w:cstheme="minorHAnsi"/>
        </w:rPr>
        <w:t xml:space="preserve">Αποδοχής </w:t>
      </w:r>
      <w:r w:rsidR="00752C4C" w:rsidRPr="00752C4C">
        <w:rPr>
          <w:rFonts w:cstheme="minorHAnsi"/>
        </w:rPr>
        <w:t>εμφάνιση</w:t>
      </w:r>
      <w:r>
        <w:rPr>
          <w:rFonts w:cstheme="minorHAnsi"/>
        </w:rPr>
        <w:t>ς</w:t>
      </w:r>
      <w:r w:rsidR="00752C4C" w:rsidRPr="00752C4C">
        <w:rPr>
          <w:rFonts w:cstheme="minorHAnsi"/>
        </w:rPr>
        <w:t xml:space="preserve"> του πλήρες κειμένου της ΜΔΕ</w:t>
      </w:r>
      <w:r w:rsidR="009E26E6" w:rsidRPr="00752C4C">
        <w:rPr>
          <w:rFonts w:cstheme="minorHAnsi"/>
        </w:rPr>
        <w:t xml:space="preserve"> </w:t>
      </w:r>
      <w:r w:rsidR="00752C4C" w:rsidRPr="00752C4C">
        <w:rPr>
          <w:rFonts w:cstheme="minorHAnsi"/>
        </w:rPr>
        <w:t>στο διαδίκτυο</w:t>
      </w:r>
      <w:r w:rsidR="00B948DC">
        <w:rPr>
          <w:rFonts w:cstheme="minorHAnsi"/>
        </w:rPr>
        <w:t>.</w:t>
      </w:r>
    </w:p>
    <w:p w14:paraId="22B007E6" w14:textId="77777777" w:rsidR="0014546E" w:rsidRDefault="0014546E" w:rsidP="004124C9">
      <w:pPr>
        <w:spacing w:after="0" w:line="360" w:lineRule="auto"/>
        <w:ind w:right="42"/>
        <w:jc w:val="both"/>
        <w:rPr>
          <w:rFonts w:cstheme="minorHAnsi"/>
        </w:rPr>
      </w:pPr>
    </w:p>
    <w:p w14:paraId="4AD1ADD5" w14:textId="1D409D4D" w:rsidR="004124C9" w:rsidRDefault="004124C9" w:rsidP="004124C9">
      <w:pPr>
        <w:spacing w:after="0" w:line="360" w:lineRule="auto"/>
        <w:ind w:right="42"/>
        <w:jc w:val="both"/>
        <w:rPr>
          <w:rFonts w:cstheme="minorHAnsi"/>
        </w:rPr>
      </w:pPr>
      <w:r>
        <w:rPr>
          <w:rFonts w:cstheme="minorHAnsi"/>
        </w:rPr>
        <w:t>Παρακαλούμε για έλεγχο ως προς:</w:t>
      </w:r>
    </w:p>
    <w:p w14:paraId="6463961D" w14:textId="77777777" w:rsidR="004124C9" w:rsidRDefault="004124C9" w:rsidP="004124C9">
      <w:pPr>
        <w:pStyle w:val="a3"/>
        <w:numPr>
          <w:ilvl w:val="0"/>
          <w:numId w:val="14"/>
        </w:numPr>
        <w:spacing w:after="0" w:line="360" w:lineRule="auto"/>
        <w:ind w:right="42"/>
        <w:jc w:val="both"/>
        <w:rPr>
          <w:rFonts w:cstheme="minorHAnsi"/>
        </w:rPr>
      </w:pPr>
      <w:r w:rsidRPr="004124C9">
        <w:rPr>
          <w:rFonts w:cstheme="minorHAnsi"/>
        </w:rPr>
        <w:t>Την επιτυχή ανάρτηση της ΜΔΕ στο Ιδρυματικό Αποθετήριο «ΠΕΡΓΑΜΟΣ»</w:t>
      </w:r>
      <w:r>
        <w:rPr>
          <w:rFonts w:cstheme="minorHAnsi"/>
        </w:rPr>
        <w:t>.</w:t>
      </w:r>
    </w:p>
    <w:p w14:paraId="4371991D" w14:textId="532B2DF5" w:rsidR="004124C9" w:rsidRPr="004124C9" w:rsidRDefault="00C66815" w:rsidP="004124C9">
      <w:pPr>
        <w:pStyle w:val="a3"/>
        <w:numPr>
          <w:ilvl w:val="0"/>
          <w:numId w:val="14"/>
        </w:numPr>
        <w:spacing w:after="0" w:line="360" w:lineRule="auto"/>
        <w:ind w:right="42"/>
        <w:jc w:val="both"/>
        <w:rPr>
          <w:rFonts w:cstheme="minorHAnsi"/>
        </w:rPr>
      </w:pPr>
      <w:r>
        <w:rPr>
          <w:rFonts w:cstheme="minorHAnsi"/>
        </w:rPr>
        <w:t>Την μ</w:t>
      </w:r>
      <w:r w:rsidR="004124C9">
        <w:rPr>
          <w:rFonts w:cstheme="minorHAnsi"/>
        </w:rPr>
        <w:t xml:space="preserve">η οφειλή </w:t>
      </w:r>
      <w:r w:rsidR="004124C9" w:rsidRPr="004124C9">
        <w:rPr>
          <w:rFonts w:cstheme="minorHAnsi"/>
        </w:rPr>
        <w:t>βιβλί</w:t>
      </w:r>
      <w:r w:rsidR="004124C9">
        <w:rPr>
          <w:rFonts w:cstheme="minorHAnsi"/>
        </w:rPr>
        <w:t>ων</w:t>
      </w:r>
      <w:r w:rsidR="004124C9" w:rsidRPr="004124C9">
        <w:rPr>
          <w:rFonts w:cstheme="minorHAnsi"/>
        </w:rPr>
        <w:t xml:space="preserve"> στη Βιβλιοθήκη</w:t>
      </w:r>
      <w:r w:rsidR="004124C9">
        <w:rPr>
          <w:rFonts w:cstheme="minorHAnsi"/>
        </w:rPr>
        <w:t xml:space="preserve"> του ΕΚΠΑ.</w:t>
      </w:r>
    </w:p>
    <w:p w14:paraId="42AC375C" w14:textId="780BB5FD" w:rsidR="004124C9" w:rsidRPr="004124C9" w:rsidRDefault="004124C9" w:rsidP="004124C9">
      <w:pPr>
        <w:pStyle w:val="a3"/>
        <w:spacing w:after="0" w:line="360" w:lineRule="auto"/>
        <w:ind w:right="42"/>
        <w:jc w:val="both"/>
        <w:rPr>
          <w:rFonts w:cstheme="minorHAnsi"/>
        </w:rPr>
      </w:pPr>
    </w:p>
    <w:p w14:paraId="51B9EF92" w14:textId="19138EF9" w:rsidR="00BD2D97" w:rsidRPr="004124C9" w:rsidRDefault="009A3892" w:rsidP="00C66815">
      <w:pPr>
        <w:tabs>
          <w:tab w:val="center" w:pos="6663"/>
        </w:tabs>
        <w:spacing w:after="0" w:line="360" w:lineRule="auto"/>
        <w:ind w:right="42"/>
        <w:jc w:val="center"/>
        <w:rPr>
          <w:rFonts w:cstheme="minorHAnsi"/>
          <w:b/>
          <w:bCs/>
        </w:rPr>
      </w:pPr>
      <w:r w:rsidRPr="00C66815">
        <w:rPr>
          <w:rFonts w:cstheme="minorHAnsi"/>
          <w:b/>
          <w:bCs/>
        </w:rPr>
        <w:t>Από τη Γραμματεία του Τμήματος</w:t>
      </w:r>
      <w:r w:rsidR="00C94EF0" w:rsidRPr="00C66815">
        <w:rPr>
          <w:rFonts w:cstheme="minorHAnsi"/>
          <w:b/>
          <w:bCs/>
        </w:rPr>
        <w:t xml:space="preserve"> Ελληνικής Φιλολογίας του ΔΠΘ</w:t>
      </w:r>
    </w:p>
    <w:sectPr w:rsidR="00BD2D97" w:rsidRPr="004124C9" w:rsidSect="004124C9">
      <w:headerReference w:type="default" r:id="rId15"/>
      <w:footerReference w:type="default" r:id="rId16"/>
      <w:pgSz w:w="11906" w:h="16838"/>
      <w:pgMar w:top="1440" w:right="1800" w:bottom="1440" w:left="1800" w:header="21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7642D" w14:textId="77777777" w:rsidR="002B45B0" w:rsidRDefault="002B45B0" w:rsidP="00DF0210">
      <w:pPr>
        <w:spacing w:after="0" w:line="240" w:lineRule="auto"/>
      </w:pPr>
      <w:r>
        <w:separator/>
      </w:r>
    </w:p>
  </w:endnote>
  <w:endnote w:type="continuationSeparator" w:id="0">
    <w:p w14:paraId="4463BF1C" w14:textId="77777777" w:rsidR="002B45B0" w:rsidRDefault="002B45B0" w:rsidP="00DF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0820" w14:textId="77777777" w:rsidR="00836DA8" w:rsidRPr="00836DA8" w:rsidRDefault="00836DA8" w:rsidP="00836D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DE788" w14:textId="77777777" w:rsidR="002B45B0" w:rsidRDefault="002B45B0" w:rsidP="00DF0210">
      <w:pPr>
        <w:spacing w:after="0" w:line="240" w:lineRule="auto"/>
      </w:pPr>
      <w:r>
        <w:separator/>
      </w:r>
    </w:p>
  </w:footnote>
  <w:footnote w:type="continuationSeparator" w:id="0">
    <w:p w14:paraId="4937D885" w14:textId="77777777" w:rsidR="002B45B0" w:rsidRDefault="002B45B0" w:rsidP="00DF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081F" w14:textId="77777777" w:rsidR="0014546E" w:rsidRDefault="001454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7F71"/>
    <w:multiLevelType w:val="hybridMultilevel"/>
    <w:tmpl w:val="8A0EA8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7AC"/>
    <w:multiLevelType w:val="hybridMultilevel"/>
    <w:tmpl w:val="71B8F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2190A"/>
    <w:multiLevelType w:val="hybridMultilevel"/>
    <w:tmpl w:val="45C28514"/>
    <w:lvl w:ilvl="0" w:tplc="73DC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E43D0"/>
    <w:multiLevelType w:val="hybridMultilevel"/>
    <w:tmpl w:val="41E2E6EA"/>
    <w:lvl w:ilvl="0" w:tplc="C374CE3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C374CE3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color w:val="2E74B5" w:themeColor="accent1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5B6C"/>
    <w:multiLevelType w:val="hybridMultilevel"/>
    <w:tmpl w:val="3E22EABE"/>
    <w:lvl w:ilvl="0" w:tplc="7CEAC0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C374CE3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color w:val="2E74B5" w:themeColor="accent1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0087C"/>
    <w:multiLevelType w:val="hybridMultilevel"/>
    <w:tmpl w:val="450C49E6"/>
    <w:lvl w:ilvl="0" w:tplc="6BEA6260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72402"/>
    <w:multiLevelType w:val="hybridMultilevel"/>
    <w:tmpl w:val="39501020"/>
    <w:lvl w:ilvl="0" w:tplc="DE24CB22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463C"/>
    <w:multiLevelType w:val="hybridMultilevel"/>
    <w:tmpl w:val="1492A2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62ED"/>
    <w:multiLevelType w:val="hybridMultilevel"/>
    <w:tmpl w:val="9C20E1FC"/>
    <w:lvl w:ilvl="0" w:tplc="FFFFFFF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4020D6"/>
    <w:multiLevelType w:val="hybridMultilevel"/>
    <w:tmpl w:val="BB8455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51FC2"/>
    <w:multiLevelType w:val="hybridMultilevel"/>
    <w:tmpl w:val="96F24AA6"/>
    <w:lvl w:ilvl="0" w:tplc="F44A3DA6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97A0177"/>
    <w:multiLevelType w:val="hybridMultilevel"/>
    <w:tmpl w:val="D996000A"/>
    <w:lvl w:ilvl="0" w:tplc="CE30B38E">
      <w:start w:val="1"/>
      <w:numFmt w:val="bullet"/>
      <w:lvlText w:val=""/>
      <w:lvlJc w:val="left"/>
      <w:pPr>
        <w:ind w:left="720" w:hanging="360"/>
      </w:pPr>
      <w:rPr>
        <w:rFonts w:ascii="Wingdings 2" w:hAnsi="Wingdings 2" w:hint="default"/>
        <w:color w:val="2E74B5" w:themeColor="accent1" w:themeShade="BF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E2F2F"/>
    <w:multiLevelType w:val="hybridMultilevel"/>
    <w:tmpl w:val="E25A56EC"/>
    <w:lvl w:ilvl="0" w:tplc="F176FCF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680" w:hanging="360"/>
      </w:pPr>
    </w:lvl>
    <w:lvl w:ilvl="2" w:tplc="0408001B" w:tentative="1">
      <w:start w:val="1"/>
      <w:numFmt w:val="lowerRoman"/>
      <w:lvlText w:val="%3."/>
      <w:lvlJc w:val="right"/>
      <w:pPr>
        <w:ind w:left="5400" w:hanging="180"/>
      </w:pPr>
    </w:lvl>
    <w:lvl w:ilvl="3" w:tplc="0408000F" w:tentative="1">
      <w:start w:val="1"/>
      <w:numFmt w:val="decimal"/>
      <w:lvlText w:val="%4."/>
      <w:lvlJc w:val="left"/>
      <w:pPr>
        <w:ind w:left="6120" w:hanging="360"/>
      </w:pPr>
    </w:lvl>
    <w:lvl w:ilvl="4" w:tplc="04080019" w:tentative="1">
      <w:start w:val="1"/>
      <w:numFmt w:val="lowerLetter"/>
      <w:lvlText w:val="%5."/>
      <w:lvlJc w:val="left"/>
      <w:pPr>
        <w:ind w:left="6840" w:hanging="360"/>
      </w:pPr>
    </w:lvl>
    <w:lvl w:ilvl="5" w:tplc="0408001B" w:tentative="1">
      <w:start w:val="1"/>
      <w:numFmt w:val="lowerRoman"/>
      <w:lvlText w:val="%6."/>
      <w:lvlJc w:val="right"/>
      <w:pPr>
        <w:ind w:left="7560" w:hanging="180"/>
      </w:pPr>
    </w:lvl>
    <w:lvl w:ilvl="6" w:tplc="0408000F" w:tentative="1">
      <w:start w:val="1"/>
      <w:numFmt w:val="decimal"/>
      <w:lvlText w:val="%7."/>
      <w:lvlJc w:val="left"/>
      <w:pPr>
        <w:ind w:left="8280" w:hanging="360"/>
      </w:pPr>
    </w:lvl>
    <w:lvl w:ilvl="7" w:tplc="04080019" w:tentative="1">
      <w:start w:val="1"/>
      <w:numFmt w:val="lowerLetter"/>
      <w:lvlText w:val="%8."/>
      <w:lvlJc w:val="left"/>
      <w:pPr>
        <w:ind w:left="9000" w:hanging="360"/>
      </w:pPr>
    </w:lvl>
    <w:lvl w:ilvl="8" w:tplc="0408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7DF85AD0"/>
    <w:multiLevelType w:val="hybridMultilevel"/>
    <w:tmpl w:val="478AE240"/>
    <w:lvl w:ilvl="0" w:tplc="F176FCF4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6455748">
    <w:abstractNumId w:val="10"/>
  </w:num>
  <w:num w:numId="2" w16cid:durableId="1866675952">
    <w:abstractNumId w:val="11"/>
  </w:num>
  <w:num w:numId="3" w16cid:durableId="1451783980">
    <w:abstractNumId w:val="1"/>
  </w:num>
  <w:num w:numId="4" w16cid:durableId="1868639670">
    <w:abstractNumId w:val="6"/>
  </w:num>
  <w:num w:numId="5" w16cid:durableId="1050301798">
    <w:abstractNumId w:val="5"/>
  </w:num>
  <w:num w:numId="6" w16cid:durableId="3898277">
    <w:abstractNumId w:val="3"/>
  </w:num>
  <w:num w:numId="7" w16cid:durableId="1967730755">
    <w:abstractNumId w:val="4"/>
  </w:num>
  <w:num w:numId="8" w16cid:durableId="1388797229">
    <w:abstractNumId w:val="9"/>
  </w:num>
  <w:num w:numId="9" w16cid:durableId="1452549291">
    <w:abstractNumId w:val="12"/>
  </w:num>
  <w:num w:numId="10" w16cid:durableId="467286876">
    <w:abstractNumId w:val="13"/>
  </w:num>
  <w:num w:numId="11" w16cid:durableId="2072607036">
    <w:abstractNumId w:val="8"/>
  </w:num>
  <w:num w:numId="12" w16cid:durableId="2002615087">
    <w:abstractNumId w:val="7"/>
  </w:num>
  <w:num w:numId="13" w16cid:durableId="2117678274">
    <w:abstractNumId w:val="2"/>
  </w:num>
  <w:num w:numId="14" w16cid:durableId="62137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92"/>
    <w:rsid w:val="00007593"/>
    <w:rsid w:val="000075AC"/>
    <w:rsid w:val="00020998"/>
    <w:rsid w:val="00072D93"/>
    <w:rsid w:val="00097D23"/>
    <w:rsid w:val="000A29DE"/>
    <w:rsid w:val="000A330B"/>
    <w:rsid w:val="000D7CAA"/>
    <w:rsid w:val="00102B49"/>
    <w:rsid w:val="001051CD"/>
    <w:rsid w:val="00107750"/>
    <w:rsid w:val="00110DA9"/>
    <w:rsid w:val="00111E09"/>
    <w:rsid w:val="00135BE8"/>
    <w:rsid w:val="00142A19"/>
    <w:rsid w:val="0014546E"/>
    <w:rsid w:val="0017128A"/>
    <w:rsid w:val="00172B8B"/>
    <w:rsid w:val="00172BC6"/>
    <w:rsid w:val="00183E20"/>
    <w:rsid w:val="001A7732"/>
    <w:rsid w:val="001B6947"/>
    <w:rsid w:val="001C7A57"/>
    <w:rsid w:val="0020055E"/>
    <w:rsid w:val="00204B59"/>
    <w:rsid w:val="00270EFE"/>
    <w:rsid w:val="00280457"/>
    <w:rsid w:val="002B45B0"/>
    <w:rsid w:val="002F386E"/>
    <w:rsid w:val="00301AF1"/>
    <w:rsid w:val="003101EF"/>
    <w:rsid w:val="0034652F"/>
    <w:rsid w:val="00356B4E"/>
    <w:rsid w:val="003A61CB"/>
    <w:rsid w:val="003D600F"/>
    <w:rsid w:val="003F169C"/>
    <w:rsid w:val="004124C9"/>
    <w:rsid w:val="00456640"/>
    <w:rsid w:val="00461CE6"/>
    <w:rsid w:val="00467D67"/>
    <w:rsid w:val="00472CBD"/>
    <w:rsid w:val="00481F20"/>
    <w:rsid w:val="00482420"/>
    <w:rsid w:val="004857BE"/>
    <w:rsid w:val="00496322"/>
    <w:rsid w:val="004B78EC"/>
    <w:rsid w:val="004D6FD1"/>
    <w:rsid w:val="004E0F5C"/>
    <w:rsid w:val="00522ADA"/>
    <w:rsid w:val="00554C1E"/>
    <w:rsid w:val="00567C68"/>
    <w:rsid w:val="005B2BDC"/>
    <w:rsid w:val="005B731A"/>
    <w:rsid w:val="005E58E7"/>
    <w:rsid w:val="005E5950"/>
    <w:rsid w:val="00603248"/>
    <w:rsid w:val="006034C2"/>
    <w:rsid w:val="0060650E"/>
    <w:rsid w:val="0061587C"/>
    <w:rsid w:val="00622026"/>
    <w:rsid w:val="006240C9"/>
    <w:rsid w:val="00637188"/>
    <w:rsid w:val="00661D9E"/>
    <w:rsid w:val="00662045"/>
    <w:rsid w:val="006A182A"/>
    <w:rsid w:val="00704E6A"/>
    <w:rsid w:val="00752C4C"/>
    <w:rsid w:val="0077598B"/>
    <w:rsid w:val="007A16DA"/>
    <w:rsid w:val="007A208F"/>
    <w:rsid w:val="007B1D64"/>
    <w:rsid w:val="007C612A"/>
    <w:rsid w:val="007E1B8B"/>
    <w:rsid w:val="007F6994"/>
    <w:rsid w:val="00817E73"/>
    <w:rsid w:val="008347C3"/>
    <w:rsid w:val="00836DA8"/>
    <w:rsid w:val="00837605"/>
    <w:rsid w:val="0086407A"/>
    <w:rsid w:val="008D5E9C"/>
    <w:rsid w:val="008E23E9"/>
    <w:rsid w:val="009230DA"/>
    <w:rsid w:val="00923B0B"/>
    <w:rsid w:val="00931880"/>
    <w:rsid w:val="00963A8C"/>
    <w:rsid w:val="00964B9E"/>
    <w:rsid w:val="0097047F"/>
    <w:rsid w:val="009A3892"/>
    <w:rsid w:val="009A5D9E"/>
    <w:rsid w:val="009B6648"/>
    <w:rsid w:val="009E1F1E"/>
    <w:rsid w:val="009E26E6"/>
    <w:rsid w:val="009F05AA"/>
    <w:rsid w:val="009F1A1E"/>
    <w:rsid w:val="00A4352F"/>
    <w:rsid w:val="00A603A9"/>
    <w:rsid w:val="00A946CE"/>
    <w:rsid w:val="00AB6784"/>
    <w:rsid w:val="00AC3D6A"/>
    <w:rsid w:val="00AE3264"/>
    <w:rsid w:val="00B0034C"/>
    <w:rsid w:val="00B34CD1"/>
    <w:rsid w:val="00B36B52"/>
    <w:rsid w:val="00B574A8"/>
    <w:rsid w:val="00B736C3"/>
    <w:rsid w:val="00B948DC"/>
    <w:rsid w:val="00BD2D97"/>
    <w:rsid w:val="00BF15F2"/>
    <w:rsid w:val="00C03D0C"/>
    <w:rsid w:val="00C504B7"/>
    <w:rsid w:val="00C568C3"/>
    <w:rsid w:val="00C64244"/>
    <w:rsid w:val="00C66815"/>
    <w:rsid w:val="00C80914"/>
    <w:rsid w:val="00C94EF0"/>
    <w:rsid w:val="00CB0AB9"/>
    <w:rsid w:val="00CB6E3A"/>
    <w:rsid w:val="00CD3E58"/>
    <w:rsid w:val="00CF1C52"/>
    <w:rsid w:val="00D03E49"/>
    <w:rsid w:val="00D121B4"/>
    <w:rsid w:val="00D15AA1"/>
    <w:rsid w:val="00D404BC"/>
    <w:rsid w:val="00D423DA"/>
    <w:rsid w:val="00D51053"/>
    <w:rsid w:val="00D7004E"/>
    <w:rsid w:val="00DA176E"/>
    <w:rsid w:val="00DC6BC9"/>
    <w:rsid w:val="00DD1CC0"/>
    <w:rsid w:val="00DE42AE"/>
    <w:rsid w:val="00DF0210"/>
    <w:rsid w:val="00DF215A"/>
    <w:rsid w:val="00DF4308"/>
    <w:rsid w:val="00E02BC6"/>
    <w:rsid w:val="00E55B27"/>
    <w:rsid w:val="00E55B9F"/>
    <w:rsid w:val="00E70DFB"/>
    <w:rsid w:val="00E72F5D"/>
    <w:rsid w:val="00E75AA7"/>
    <w:rsid w:val="00EA344E"/>
    <w:rsid w:val="00EC527E"/>
    <w:rsid w:val="00EF2236"/>
    <w:rsid w:val="00F02F0E"/>
    <w:rsid w:val="00F446B8"/>
    <w:rsid w:val="00F543EA"/>
    <w:rsid w:val="00F70987"/>
    <w:rsid w:val="00F86027"/>
    <w:rsid w:val="00FB60D7"/>
    <w:rsid w:val="00FC220A"/>
    <w:rsid w:val="00FD074C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007CB"/>
  <w15:docId w15:val="{4D1E04F5-70B9-432C-AF1B-6A317C29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92"/>
    <w:pPr>
      <w:ind w:left="720"/>
      <w:contextualSpacing/>
    </w:pPr>
  </w:style>
  <w:style w:type="table" w:styleId="a4">
    <w:name w:val="Table Grid"/>
    <w:basedOn w:val="a1"/>
    <w:uiPriority w:val="59"/>
    <w:rsid w:val="00DF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F0210"/>
  </w:style>
  <w:style w:type="paragraph" w:styleId="a6">
    <w:name w:val="footer"/>
    <w:basedOn w:val="a"/>
    <w:link w:val="Char0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F0210"/>
  </w:style>
  <w:style w:type="character" w:styleId="-">
    <w:name w:val="Hyperlink"/>
    <w:basedOn w:val="a0"/>
    <w:uiPriority w:val="99"/>
    <w:unhideWhenUsed/>
    <w:rsid w:val="00DF0210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03D0C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a0"/>
    <w:uiPriority w:val="99"/>
    <w:semiHidden/>
    <w:unhideWhenUsed/>
    <w:rsid w:val="00D404BC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C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gamos.lib.uoa.gr/uoa/dl/frontend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ripts.helit.duth.gr/wp-content/uploads/2023/01/%CE%95%CF%80%CE%B9%CE%BA%CE%B1%CE%B9%CF%81%CE%BF%CF%80%CE%BF%CE%AF%CE%B7%CF%83%CE%B7-%CF%84%CE%BF%CF%85-%CE%95%CF%83%CF%89%CF%84%CE%B5%CF%81%CE%B9%CE%BA%CE%BF%CF%8D-%CE%9A%CE%B1%CE%BD%CE%BF%CE%BD%CE%B9%CF%83%CE%BC%CE%BF%CF%8D-%CE%9B%CE%B5%CE%B9%CF%84%CE%BF%CF%85%CF%81%CE%B3%CE%AF%CE%B1%CF%82-FEK-2022-Tefxos-B-07074-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rgyrio@uoa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cripts@helit.duth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ripts.helit.duth.gr/" TargetMode="External"/><Relationship Id="rId14" Type="http://schemas.openxmlformats.org/officeDocument/2006/relationships/hyperlink" Target="https://pergamos.lib.uoa.gr/uoa/dl/fronten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3EE6-B48D-4412-9DEE-17867905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Karipidou</dc:creator>
  <cp:lastModifiedBy>ΑΓΓΕΛΟΣ ΣΙΣΜΑΝΗΣ</cp:lastModifiedBy>
  <cp:revision>4</cp:revision>
  <cp:lastPrinted>2019-06-10T09:21:00Z</cp:lastPrinted>
  <dcterms:created xsi:type="dcterms:W3CDTF">2025-02-11T08:15:00Z</dcterms:created>
  <dcterms:modified xsi:type="dcterms:W3CDTF">2025-02-11T08:45:00Z</dcterms:modified>
</cp:coreProperties>
</file>